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11588C" w14:textId="3387893C" w:rsidR="00C50E37" w:rsidRPr="00D65F27" w:rsidRDefault="00D65F27" w:rsidP="00C50E37">
      <w:pPr>
        <w:pStyle w:val="StandardWeb"/>
        <w:spacing w:before="0" w:beforeAutospacing="0" w:after="0" w:afterAutospacing="0"/>
        <w:rPr>
          <w:rFonts w:ascii="Calibri" w:hAnsi="Calibri" w:cs="Calibri"/>
          <w:b/>
          <w:bCs/>
        </w:rPr>
      </w:pPr>
      <w:r w:rsidRPr="00D65F27">
        <w:rPr>
          <w:rFonts w:ascii="Calibri" w:hAnsi="Calibri" w:cs="Calibri"/>
          <w:b/>
          <w:bCs/>
        </w:rPr>
        <w:t>Ein Ort im Blütenrausch: Kirchberg</w:t>
      </w:r>
      <w:r w:rsidRPr="00D65F27">
        <w:rPr>
          <w:rFonts w:ascii="Calibri" w:hAnsi="Calibri" w:cs="Calibri"/>
          <w:b/>
          <w:bCs/>
        </w:rPr>
        <w:t xml:space="preserve"> in Tirol</w:t>
      </w:r>
      <w:r w:rsidRPr="00D65F27">
        <w:rPr>
          <w:rFonts w:ascii="Calibri" w:hAnsi="Calibri" w:cs="Calibri"/>
          <w:b/>
          <w:bCs/>
        </w:rPr>
        <w:t xml:space="preserve"> lädt zum </w:t>
      </w:r>
      <w:r w:rsidRPr="00D65F27">
        <w:rPr>
          <w:rFonts w:ascii="Calibri" w:hAnsi="Calibri" w:cs="Calibri"/>
          <w:b/>
          <w:bCs/>
        </w:rPr>
        <w:t xml:space="preserve">34. </w:t>
      </w:r>
      <w:r w:rsidRPr="00D65F27">
        <w:rPr>
          <w:rFonts w:ascii="Calibri" w:hAnsi="Calibri" w:cs="Calibri"/>
          <w:b/>
          <w:bCs/>
        </w:rPr>
        <w:t>Blumencorso</w:t>
      </w:r>
      <w:r w:rsidRPr="00D65F27">
        <w:rPr>
          <w:rFonts w:ascii="Calibri" w:hAnsi="Calibri" w:cs="Calibri"/>
          <w:b/>
          <w:bCs/>
        </w:rPr>
        <w:t xml:space="preserve"> ein</w:t>
      </w:r>
    </w:p>
    <w:p w14:paraId="259068BA" w14:textId="77777777" w:rsidR="00D65F27" w:rsidRPr="00C50E37" w:rsidRDefault="00D65F27" w:rsidP="00C50E37">
      <w:pPr>
        <w:pStyle w:val="StandardWeb"/>
        <w:spacing w:before="0" w:beforeAutospacing="0" w:after="0" w:afterAutospacing="0"/>
        <w:rPr>
          <w:rFonts w:ascii="Calibri" w:hAnsi="Calibri" w:cs="Calibri"/>
        </w:rPr>
      </w:pPr>
    </w:p>
    <w:p w14:paraId="424DA744" w14:textId="2F8C4A96" w:rsidR="00C50E37" w:rsidRDefault="00C50E37" w:rsidP="00C50E37">
      <w:pPr>
        <w:pStyle w:val="StandardWeb"/>
        <w:spacing w:before="0" w:beforeAutospacing="0" w:after="0" w:afterAutospacing="0"/>
        <w:rPr>
          <w:rFonts w:ascii="Calibri" w:hAnsi="Calibri" w:cs="Calibri"/>
        </w:rPr>
      </w:pPr>
      <w:r w:rsidRPr="00C50E37">
        <w:rPr>
          <w:rFonts w:ascii="Calibri" w:hAnsi="Calibri" w:cs="Calibri"/>
        </w:rPr>
        <w:t>Am 15. August, dem Feiertag Mariä Himmelfahrt, verwandelt sich Kirchberg in Tirol erneut in ein farbenfrohes Festgelände: Der traditionelle Blumencorso geht in seine 3</w:t>
      </w:r>
      <w:r w:rsidR="00020E20">
        <w:rPr>
          <w:rFonts w:ascii="Calibri" w:hAnsi="Calibri" w:cs="Calibri"/>
        </w:rPr>
        <w:t>4</w:t>
      </w:r>
      <w:r w:rsidRPr="00C50E37">
        <w:rPr>
          <w:rFonts w:ascii="Calibri" w:hAnsi="Calibri" w:cs="Calibri"/>
        </w:rPr>
        <w:t>. Runde und lockt Gäste aus nah und fern mit einem Programm, das alle Sinne anspricht. Die Straßen des Ortszentrums werden zur Bühne für über 2</w:t>
      </w:r>
      <w:r w:rsidR="008668EA">
        <w:rPr>
          <w:rFonts w:ascii="Calibri" w:hAnsi="Calibri" w:cs="Calibri"/>
        </w:rPr>
        <w:t>5</w:t>
      </w:r>
      <w:r w:rsidRPr="00C50E37">
        <w:rPr>
          <w:rFonts w:ascii="Calibri" w:hAnsi="Calibri" w:cs="Calibri"/>
        </w:rPr>
        <w:t xml:space="preserve"> kunstvoll dekorierte Festwägen, die mit Kreativität und floraler Fantasie beeindrucken.</w:t>
      </w:r>
    </w:p>
    <w:p w14:paraId="79E60001" w14:textId="77777777" w:rsidR="00C50E37" w:rsidRPr="00C50E37" w:rsidRDefault="00C50E37" w:rsidP="00C50E37">
      <w:pPr>
        <w:pStyle w:val="StandardWeb"/>
        <w:spacing w:before="0" w:beforeAutospacing="0" w:after="0" w:afterAutospacing="0"/>
        <w:rPr>
          <w:rFonts w:ascii="Calibri" w:hAnsi="Calibri" w:cs="Calibri"/>
        </w:rPr>
      </w:pPr>
    </w:p>
    <w:p w14:paraId="3816B997" w14:textId="1357D9E9" w:rsidR="00C50E37" w:rsidRPr="00C50E37" w:rsidRDefault="00C50E37" w:rsidP="00C50E37">
      <w:pPr>
        <w:pStyle w:val="StandardWeb"/>
        <w:spacing w:before="0" w:beforeAutospacing="0" w:after="0" w:afterAutospacing="0"/>
        <w:rPr>
          <w:rFonts w:ascii="Calibri" w:hAnsi="Calibri" w:cs="Calibri"/>
        </w:rPr>
      </w:pPr>
      <w:r w:rsidRPr="00C50E37">
        <w:rPr>
          <w:rFonts w:ascii="Calibri" w:hAnsi="Calibri" w:cs="Calibri"/>
        </w:rPr>
        <w:t xml:space="preserve">Wie gewohnt beginnt das bunte Spektakel beim </w:t>
      </w:r>
      <w:proofErr w:type="spellStart"/>
      <w:r w:rsidRPr="00C50E37">
        <w:rPr>
          <w:rFonts w:ascii="Calibri" w:hAnsi="Calibri" w:cs="Calibri"/>
        </w:rPr>
        <w:t>Gaisberglift</w:t>
      </w:r>
      <w:proofErr w:type="spellEnd"/>
      <w:r w:rsidRPr="00C50E37">
        <w:rPr>
          <w:rFonts w:ascii="Calibri" w:hAnsi="Calibri" w:cs="Calibri"/>
        </w:rPr>
        <w:t>, wo sich abermals zahlreiche aufwendig gestaltete Fahrzeuge – darunter Oldtimer, Traktoren und klassische P</w:t>
      </w:r>
      <w:r w:rsidR="00022179">
        <w:rPr>
          <w:rFonts w:ascii="Calibri" w:hAnsi="Calibri" w:cs="Calibri"/>
        </w:rPr>
        <w:t>KW</w:t>
      </w:r>
      <w:r w:rsidRPr="00C50E37">
        <w:rPr>
          <w:rFonts w:ascii="Calibri" w:hAnsi="Calibri" w:cs="Calibri"/>
        </w:rPr>
        <w:t xml:space="preserve"> – in Bewegung setzen. Jeder Wagen wird mit Tausenden Blüten wie Sonnenblumen, Gerbera, Dahlien oder Nelken geschmückt. Teilnehmende Vereine, Firmen und Privatpersonen überraschen mit ihren ideenreichen Darstellungen – sei es ein </w:t>
      </w:r>
      <w:r w:rsidR="00020E20">
        <w:rPr>
          <w:rFonts w:ascii="Calibri" w:hAnsi="Calibri" w:cs="Calibri"/>
        </w:rPr>
        <w:t>Piratenschiff</w:t>
      </w:r>
      <w:r w:rsidRPr="00C50E37">
        <w:rPr>
          <w:rFonts w:ascii="Calibri" w:hAnsi="Calibri" w:cs="Calibri"/>
        </w:rPr>
        <w:t xml:space="preserve">, ein </w:t>
      </w:r>
      <w:r w:rsidR="00020E20">
        <w:rPr>
          <w:rFonts w:ascii="Calibri" w:hAnsi="Calibri" w:cs="Calibri"/>
        </w:rPr>
        <w:t>Yeti</w:t>
      </w:r>
      <w:r w:rsidRPr="00C50E37">
        <w:rPr>
          <w:rFonts w:ascii="Calibri" w:hAnsi="Calibri" w:cs="Calibri"/>
        </w:rPr>
        <w:t xml:space="preserve"> mitten im Sommer oder ein</w:t>
      </w:r>
      <w:r>
        <w:rPr>
          <w:rFonts w:ascii="Calibri" w:hAnsi="Calibri" w:cs="Calibri"/>
        </w:rPr>
        <w:t xml:space="preserve"> „</w:t>
      </w:r>
      <w:r w:rsidR="00020E20">
        <w:rPr>
          <w:rFonts w:ascii="Calibri" w:hAnsi="Calibri" w:cs="Calibri"/>
        </w:rPr>
        <w:t>Fisch</w:t>
      </w:r>
      <w:r>
        <w:rPr>
          <w:rFonts w:ascii="Calibri" w:hAnsi="Calibri" w:cs="Calibri"/>
        </w:rPr>
        <w:t xml:space="preserve">“ </w:t>
      </w:r>
      <w:r w:rsidRPr="00C50E37">
        <w:rPr>
          <w:rFonts w:ascii="Calibri" w:hAnsi="Calibri" w:cs="Calibri"/>
        </w:rPr>
        <w:t>aus de</w:t>
      </w:r>
      <w:r w:rsidR="00CB67C4">
        <w:rPr>
          <w:rFonts w:ascii="Calibri" w:hAnsi="Calibri" w:cs="Calibri"/>
        </w:rPr>
        <w:t>m</w:t>
      </w:r>
      <w:r w:rsidRPr="00C50E37">
        <w:rPr>
          <w:rFonts w:ascii="Calibri" w:hAnsi="Calibri" w:cs="Calibri"/>
        </w:rPr>
        <w:t xml:space="preserve"> bekannten </w:t>
      </w:r>
      <w:r w:rsidR="00020E20">
        <w:rPr>
          <w:rFonts w:ascii="Calibri" w:hAnsi="Calibri" w:cs="Calibri"/>
        </w:rPr>
        <w:t>Film „Findet Nemo“</w:t>
      </w:r>
      <w:r w:rsidRPr="00C50E37">
        <w:rPr>
          <w:rFonts w:ascii="Calibri" w:hAnsi="Calibri" w:cs="Calibri"/>
        </w:rPr>
        <w:t>.</w:t>
      </w:r>
    </w:p>
    <w:p w14:paraId="5ADAA02F" w14:textId="5FD0EF3E" w:rsidR="00C50E37" w:rsidRDefault="00D619E8" w:rsidP="00C50E37">
      <w:pPr>
        <w:pStyle w:val="StandardWeb"/>
        <w:spacing w:before="0" w:beforeAutospacing="0" w:after="0" w:afterAutospacing="0"/>
        <w:rPr>
          <w:rFonts w:ascii="Calibri" w:hAnsi="Calibri" w:cs="Calibri"/>
        </w:rPr>
      </w:pPr>
      <w:r>
        <w:rPr>
          <w:rFonts w:ascii="Calibri" w:hAnsi="Calibri" w:cs="Calibri"/>
        </w:rPr>
        <w:t>Ein imposanter Wagen</w:t>
      </w:r>
      <w:r w:rsidR="00C50E37" w:rsidRPr="00C50E37">
        <w:rPr>
          <w:rFonts w:ascii="Calibri" w:hAnsi="Calibri" w:cs="Calibri"/>
        </w:rPr>
        <w:t xml:space="preserve">, gestaltet </w:t>
      </w:r>
      <w:r w:rsidR="0035149B">
        <w:rPr>
          <w:rFonts w:ascii="Calibri" w:hAnsi="Calibri" w:cs="Calibri"/>
        </w:rPr>
        <w:t xml:space="preserve">der </w:t>
      </w:r>
      <w:proofErr w:type="gramStart"/>
      <w:r w:rsidR="0035149B">
        <w:rPr>
          <w:rFonts w:ascii="Calibri" w:hAnsi="Calibri" w:cs="Calibri"/>
        </w:rPr>
        <w:t>KAPA Kinderstube</w:t>
      </w:r>
      <w:proofErr w:type="gramEnd"/>
      <w:r w:rsidR="00C50E37" w:rsidRPr="00C50E37">
        <w:rPr>
          <w:rFonts w:ascii="Calibri" w:hAnsi="Calibri" w:cs="Calibri"/>
        </w:rPr>
        <w:t>, setz</w:t>
      </w:r>
      <w:r>
        <w:rPr>
          <w:rFonts w:ascii="Calibri" w:hAnsi="Calibri" w:cs="Calibri"/>
        </w:rPr>
        <w:t>t</w:t>
      </w:r>
      <w:r w:rsidR="00C50E37" w:rsidRPr="00C50E37">
        <w:rPr>
          <w:rFonts w:ascii="Calibri" w:hAnsi="Calibri" w:cs="Calibri"/>
        </w:rPr>
        <w:t xml:space="preserve"> mit mehr als </w:t>
      </w:r>
      <w:r w:rsidR="007B61C2">
        <w:rPr>
          <w:rFonts w:ascii="Calibri" w:hAnsi="Calibri" w:cs="Calibri"/>
        </w:rPr>
        <w:t>6</w:t>
      </w:r>
      <w:r w:rsidR="0035149B">
        <w:rPr>
          <w:rFonts w:ascii="Calibri" w:hAnsi="Calibri" w:cs="Calibri"/>
        </w:rPr>
        <w:t>7</w:t>
      </w:r>
      <w:r w:rsidR="00C50E37" w:rsidRPr="00C50E37">
        <w:rPr>
          <w:rFonts w:ascii="Calibri" w:hAnsi="Calibri" w:cs="Calibri"/>
        </w:rPr>
        <w:t>.000 Blüten besondere Akzente und zieh</w:t>
      </w:r>
      <w:r>
        <w:rPr>
          <w:rFonts w:ascii="Calibri" w:hAnsi="Calibri" w:cs="Calibri"/>
        </w:rPr>
        <w:t>t</w:t>
      </w:r>
      <w:r w:rsidR="00C50E37" w:rsidRPr="00C50E37">
        <w:rPr>
          <w:rFonts w:ascii="Calibri" w:hAnsi="Calibri" w:cs="Calibri"/>
        </w:rPr>
        <w:t xml:space="preserve"> die Blicke der Besucher auf sich. Für die musikalische Umrahmung sorgen die Musikkapelle Kirchberg in Tirol</w:t>
      </w:r>
      <w:r w:rsidR="00CB67C4">
        <w:rPr>
          <w:rFonts w:ascii="Calibri" w:hAnsi="Calibri" w:cs="Calibri"/>
        </w:rPr>
        <w:t xml:space="preserve"> sowie</w:t>
      </w:r>
      <w:r w:rsidR="00C50E37" w:rsidRPr="00C50E37">
        <w:rPr>
          <w:rFonts w:ascii="Calibri" w:hAnsi="Calibri" w:cs="Calibri"/>
        </w:rPr>
        <w:t xml:space="preserve"> die Musikkapelle Aurach</w:t>
      </w:r>
      <w:r w:rsidR="007B61C2">
        <w:rPr>
          <w:rFonts w:ascii="Calibri" w:hAnsi="Calibri" w:cs="Calibri"/>
        </w:rPr>
        <w:t>.</w:t>
      </w:r>
    </w:p>
    <w:p w14:paraId="10520EE8" w14:textId="77777777" w:rsidR="00C50E37" w:rsidRPr="00C50E37" w:rsidRDefault="00C50E37" w:rsidP="00C50E37">
      <w:pPr>
        <w:pStyle w:val="StandardWeb"/>
        <w:spacing w:before="0" w:beforeAutospacing="0" w:after="0" w:afterAutospacing="0"/>
        <w:rPr>
          <w:rFonts w:ascii="Calibri" w:hAnsi="Calibri" w:cs="Calibri"/>
        </w:rPr>
      </w:pPr>
    </w:p>
    <w:p w14:paraId="5C2030CE" w14:textId="77777777" w:rsidR="00C50E37" w:rsidRPr="00517A7E" w:rsidRDefault="00C50E37" w:rsidP="00C50E37">
      <w:pPr>
        <w:pStyle w:val="StandardWeb"/>
        <w:spacing w:before="0" w:beforeAutospacing="0" w:after="0" w:afterAutospacing="0"/>
        <w:rPr>
          <w:rFonts w:ascii="Calibri" w:hAnsi="Calibri" w:cs="Calibri"/>
          <w:u w:val="single"/>
        </w:rPr>
      </w:pPr>
      <w:r w:rsidRPr="00517A7E">
        <w:rPr>
          <w:rFonts w:ascii="Calibri" w:hAnsi="Calibri" w:cs="Calibri"/>
          <w:u w:val="single"/>
        </w:rPr>
        <w:t>Frühschoppen und Sommernachtsfest rund um den Blumencorso</w:t>
      </w:r>
    </w:p>
    <w:p w14:paraId="69291274" w14:textId="65FF8E39" w:rsidR="007B61C2" w:rsidRDefault="00C50E37" w:rsidP="00C50E37">
      <w:pPr>
        <w:pStyle w:val="StandardWeb"/>
        <w:spacing w:before="0" w:beforeAutospacing="0" w:after="0" w:afterAutospacing="0"/>
        <w:rPr>
          <w:rFonts w:ascii="Calibri" w:hAnsi="Calibri" w:cs="Calibri"/>
        </w:rPr>
      </w:pPr>
      <w:r w:rsidRPr="00C50E37">
        <w:rPr>
          <w:rFonts w:ascii="Calibri" w:hAnsi="Calibri" w:cs="Calibri"/>
        </w:rPr>
        <w:t>Der Festtag beginnt bereits am Vormittag: Ab 1</w:t>
      </w:r>
      <w:r w:rsidR="0035149B">
        <w:rPr>
          <w:rFonts w:ascii="Calibri" w:hAnsi="Calibri" w:cs="Calibri"/>
        </w:rPr>
        <w:t>0</w:t>
      </w:r>
      <w:r w:rsidRPr="00C50E37">
        <w:rPr>
          <w:rFonts w:ascii="Calibri" w:hAnsi="Calibri" w:cs="Calibri"/>
        </w:rPr>
        <w:t xml:space="preserve"> Uhr lädt Radio U1 Tirol zum Frühschoppen mit Live-Moderation durch </w:t>
      </w:r>
      <w:r w:rsidR="007B61C2">
        <w:rPr>
          <w:rFonts w:ascii="Calibri" w:hAnsi="Calibri" w:cs="Calibri"/>
        </w:rPr>
        <w:t>Lukas Brunner.</w:t>
      </w:r>
    </w:p>
    <w:p w14:paraId="5D7642EB" w14:textId="7212AF57" w:rsidR="00C50E37" w:rsidRDefault="00C50E37" w:rsidP="00C50E37">
      <w:pPr>
        <w:pStyle w:val="StandardWeb"/>
        <w:spacing w:before="0" w:beforeAutospacing="0" w:after="0" w:afterAutospacing="0"/>
        <w:rPr>
          <w:rFonts w:ascii="Calibri" w:hAnsi="Calibri" w:cs="Calibri"/>
        </w:rPr>
      </w:pPr>
      <w:r w:rsidRPr="00C50E37">
        <w:rPr>
          <w:rFonts w:ascii="Calibri" w:hAnsi="Calibri" w:cs="Calibri"/>
        </w:rPr>
        <w:t>Künstler wie die „</w:t>
      </w:r>
      <w:r w:rsidR="0035149B">
        <w:rPr>
          <w:rFonts w:ascii="Calibri" w:hAnsi="Calibri" w:cs="Calibri"/>
        </w:rPr>
        <w:t xml:space="preserve">Innkreis </w:t>
      </w:r>
      <w:proofErr w:type="spellStart"/>
      <w:r w:rsidR="0035149B">
        <w:rPr>
          <w:rFonts w:ascii="Calibri" w:hAnsi="Calibri" w:cs="Calibri"/>
        </w:rPr>
        <w:t>Buam</w:t>
      </w:r>
      <w:proofErr w:type="spellEnd"/>
      <w:r w:rsidRPr="00C50E37">
        <w:rPr>
          <w:rFonts w:ascii="Calibri" w:hAnsi="Calibri" w:cs="Calibri"/>
        </w:rPr>
        <w:t>“, „</w:t>
      </w:r>
      <w:proofErr w:type="spellStart"/>
      <w:r w:rsidR="0035149B">
        <w:rPr>
          <w:rFonts w:ascii="Calibri" w:hAnsi="Calibri" w:cs="Calibri"/>
        </w:rPr>
        <w:t>ZPur</w:t>
      </w:r>
      <w:proofErr w:type="spellEnd"/>
      <w:r w:rsidR="0035149B">
        <w:rPr>
          <w:rFonts w:ascii="Calibri" w:hAnsi="Calibri" w:cs="Calibri"/>
        </w:rPr>
        <w:t xml:space="preserve"> – die </w:t>
      </w:r>
      <w:proofErr w:type="spellStart"/>
      <w:r w:rsidR="0035149B">
        <w:rPr>
          <w:rFonts w:ascii="Calibri" w:hAnsi="Calibri" w:cs="Calibri"/>
        </w:rPr>
        <w:t>Zillertaler</w:t>
      </w:r>
      <w:proofErr w:type="spellEnd"/>
      <w:r w:rsidR="0035149B">
        <w:rPr>
          <w:rFonts w:ascii="Calibri" w:hAnsi="Calibri" w:cs="Calibri"/>
        </w:rPr>
        <w:t xml:space="preserve"> Musikanten</w:t>
      </w:r>
      <w:r w:rsidRPr="00C50E37">
        <w:rPr>
          <w:rFonts w:ascii="Calibri" w:hAnsi="Calibri" w:cs="Calibri"/>
        </w:rPr>
        <w:t>“</w:t>
      </w:r>
      <w:r w:rsidR="005E1B6B">
        <w:rPr>
          <w:rFonts w:ascii="Calibri" w:hAnsi="Calibri" w:cs="Calibri"/>
        </w:rPr>
        <w:t xml:space="preserve">, </w:t>
      </w:r>
      <w:r w:rsidRPr="00C50E37">
        <w:rPr>
          <w:rFonts w:ascii="Calibri" w:hAnsi="Calibri" w:cs="Calibri"/>
        </w:rPr>
        <w:t>„</w:t>
      </w:r>
      <w:r w:rsidR="0035149B">
        <w:rPr>
          <w:rFonts w:ascii="Calibri" w:hAnsi="Calibri" w:cs="Calibri"/>
        </w:rPr>
        <w:t>Mario &amp; Christoph</w:t>
      </w:r>
      <w:r w:rsidRPr="00C50E37">
        <w:rPr>
          <w:rFonts w:ascii="Calibri" w:hAnsi="Calibri" w:cs="Calibri"/>
        </w:rPr>
        <w:t>“</w:t>
      </w:r>
      <w:r w:rsidR="007B61C2">
        <w:rPr>
          <w:rFonts w:ascii="Calibri" w:hAnsi="Calibri" w:cs="Calibri"/>
        </w:rPr>
        <w:t>, „</w:t>
      </w:r>
      <w:r w:rsidR="0035149B">
        <w:rPr>
          <w:rFonts w:ascii="Calibri" w:hAnsi="Calibri" w:cs="Calibri"/>
        </w:rPr>
        <w:t>die Schlossberger</w:t>
      </w:r>
      <w:r w:rsidR="007B61C2">
        <w:rPr>
          <w:rFonts w:ascii="Calibri" w:hAnsi="Calibri" w:cs="Calibri"/>
        </w:rPr>
        <w:t>“</w:t>
      </w:r>
      <w:r w:rsidR="0035149B">
        <w:rPr>
          <w:rFonts w:ascii="Calibri" w:hAnsi="Calibri" w:cs="Calibri"/>
        </w:rPr>
        <w:t xml:space="preserve">, „Echt Tirol“ </w:t>
      </w:r>
      <w:r w:rsidR="007B61C2">
        <w:rPr>
          <w:rFonts w:ascii="Calibri" w:hAnsi="Calibri" w:cs="Calibri"/>
        </w:rPr>
        <w:t xml:space="preserve">und </w:t>
      </w:r>
      <w:r w:rsidR="0035149B">
        <w:rPr>
          <w:rFonts w:ascii="Calibri" w:hAnsi="Calibri" w:cs="Calibri"/>
        </w:rPr>
        <w:t>„Mario K.</w:t>
      </w:r>
      <w:r w:rsidR="007B61C2">
        <w:rPr>
          <w:rFonts w:ascii="Calibri" w:hAnsi="Calibri" w:cs="Calibri"/>
        </w:rPr>
        <w:t>“</w:t>
      </w:r>
      <w:r w:rsidRPr="00C50E37">
        <w:rPr>
          <w:rFonts w:ascii="Calibri" w:hAnsi="Calibri" w:cs="Calibri"/>
        </w:rPr>
        <w:t xml:space="preserve"> </w:t>
      </w:r>
      <w:r w:rsidR="00291FE1">
        <w:rPr>
          <w:rFonts w:ascii="Calibri" w:hAnsi="Calibri" w:cs="Calibri"/>
        </w:rPr>
        <w:t xml:space="preserve">treten </w:t>
      </w:r>
      <w:r w:rsidRPr="00C50E37">
        <w:rPr>
          <w:rFonts w:ascii="Calibri" w:hAnsi="Calibri" w:cs="Calibri"/>
        </w:rPr>
        <w:t xml:space="preserve">auf. </w:t>
      </w:r>
      <w:r w:rsidR="007B61C2" w:rsidRPr="007B61C2">
        <w:rPr>
          <w:rFonts w:ascii="Calibri" w:hAnsi="Calibri" w:cs="Calibri"/>
        </w:rPr>
        <w:t>Um 15:15 Uhr fällt der Startschuss für den traditionellen Corso – ein farbenfroher Umzug, moderiert von Mag. Christoph Stöckl, Martin Grüner, Ewald Haller und Günter Bayr.</w:t>
      </w:r>
      <w:r w:rsidR="007B61C2">
        <w:rPr>
          <w:rFonts w:ascii="Calibri" w:hAnsi="Calibri" w:cs="Calibri"/>
        </w:rPr>
        <w:t xml:space="preserve"> </w:t>
      </w:r>
      <w:r w:rsidRPr="00C50E37">
        <w:rPr>
          <w:rFonts w:ascii="Calibri" w:hAnsi="Calibri" w:cs="Calibri"/>
        </w:rPr>
        <w:t xml:space="preserve">Den Ausklang bildet das stimmungsvolle Sommernachtsfest im Zentrum von Kirchberg, das gegen 17 Uhr beginnt. Mit einem vielseitigen kulinarischen Angebot, musikalischen Darbietungen und einem eigenen Kinderprogramm ist für Unterhaltung aller Altersgruppen gesorgt – ein rundum gelungenes Erlebnis für Familien, </w:t>
      </w:r>
      <w:r w:rsidR="00C363D9">
        <w:rPr>
          <w:rFonts w:ascii="Calibri" w:hAnsi="Calibri" w:cs="Calibri"/>
        </w:rPr>
        <w:t xml:space="preserve">Musikliebhaber und Blumenfreunde. </w:t>
      </w:r>
    </w:p>
    <w:p w14:paraId="774C0F12" w14:textId="77777777" w:rsidR="0035149B" w:rsidRDefault="0035149B" w:rsidP="00C50E37">
      <w:pPr>
        <w:pStyle w:val="StandardWeb"/>
        <w:spacing w:before="0" w:beforeAutospacing="0" w:after="0" w:afterAutospacing="0"/>
        <w:rPr>
          <w:rFonts w:ascii="Calibri" w:hAnsi="Calibri" w:cs="Calibri"/>
        </w:rPr>
      </w:pPr>
    </w:p>
    <w:p w14:paraId="459B2CA3" w14:textId="77777777" w:rsidR="0035149B" w:rsidRDefault="0035149B" w:rsidP="00C50E37">
      <w:pPr>
        <w:pStyle w:val="StandardWeb"/>
        <w:spacing w:before="0" w:beforeAutospacing="0" w:after="0" w:afterAutospacing="0"/>
        <w:rPr>
          <w:rFonts w:ascii="Calibri" w:hAnsi="Calibri" w:cs="Calibri"/>
        </w:rPr>
      </w:pPr>
    </w:p>
    <w:p w14:paraId="0ACE5DC1" w14:textId="77777777" w:rsidR="0035149B" w:rsidRDefault="0035149B" w:rsidP="00C50E37">
      <w:pPr>
        <w:pStyle w:val="StandardWeb"/>
        <w:spacing w:before="0" w:beforeAutospacing="0" w:after="0" w:afterAutospacing="0"/>
        <w:rPr>
          <w:rFonts w:ascii="Calibri" w:hAnsi="Calibri" w:cs="Calibri"/>
        </w:rPr>
      </w:pPr>
    </w:p>
    <w:p w14:paraId="5E981107" w14:textId="77777777" w:rsidR="0035149B" w:rsidRDefault="0035149B" w:rsidP="00C50E37">
      <w:pPr>
        <w:pStyle w:val="StandardWeb"/>
        <w:spacing w:before="0" w:beforeAutospacing="0" w:after="0" w:afterAutospacing="0"/>
        <w:rPr>
          <w:rFonts w:ascii="Calibri" w:hAnsi="Calibri" w:cs="Calibri"/>
        </w:rPr>
      </w:pPr>
    </w:p>
    <w:p w14:paraId="3C26BB45" w14:textId="77777777" w:rsidR="0035149B" w:rsidRDefault="0035149B" w:rsidP="00C50E37">
      <w:pPr>
        <w:pStyle w:val="StandardWeb"/>
        <w:spacing w:before="0" w:beforeAutospacing="0" w:after="0" w:afterAutospacing="0"/>
        <w:rPr>
          <w:rFonts w:ascii="Calibri" w:hAnsi="Calibri" w:cs="Calibri"/>
        </w:rPr>
      </w:pPr>
    </w:p>
    <w:p w14:paraId="38EF3314" w14:textId="77777777" w:rsidR="0035149B" w:rsidRDefault="0035149B" w:rsidP="00C50E37">
      <w:pPr>
        <w:pStyle w:val="StandardWeb"/>
        <w:spacing w:before="0" w:beforeAutospacing="0" w:after="0" w:afterAutospacing="0"/>
        <w:rPr>
          <w:rFonts w:ascii="Calibri" w:hAnsi="Calibri" w:cs="Calibri"/>
        </w:rPr>
      </w:pPr>
    </w:p>
    <w:p w14:paraId="21B2D22D" w14:textId="77777777" w:rsidR="0035149B" w:rsidRDefault="0035149B" w:rsidP="00C50E37">
      <w:pPr>
        <w:pStyle w:val="StandardWeb"/>
        <w:spacing w:before="0" w:beforeAutospacing="0" w:after="0" w:afterAutospacing="0"/>
        <w:rPr>
          <w:rFonts w:ascii="Calibri" w:hAnsi="Calibri" w:cs="Calibri"/>
        </w:rPr>
      </w:pPr>
    </w:p>
    <w:p w14:paraId="7D7613AE" w14:textId="77777777" w:rsidR="0035149B" w:rsidRDefault="0035149B" w:rsidP="00C50E37">
      <w:pPr>
        <w:pStyle w:val="StandardWeb"/>
        <w:spacing w:before="0" w:beforeAutospacing="0" w:after="0" w:afterAutospacing="0"/>
        <w:rPr>
          <w:rFonts w:ascii="Calibri" w:hAnsi="Calibri" w:cs="Calibri"/>
        </w:rPr>
      </w:pPr>
    </w:p>
    <w:p w14:paraId="21B3F10C" w14:textId="77777777" w:rsidR="0035149B" w:rsidRDefault="0035149B" w:rsidP="00C50E37">
      <w:pPr>
        <w:pStyle w:val="StandardWeb"/>
        <w:spacing w:before="0" w:beforeAutospacing="0" w:after="0" w:afterAutospacing="0"/>
        <w:rPr>
          <w:rFonts w:ascii="Calibri" w:hAnsi="Calibri" w:cs="Calibri"/>
        </w:rPr>
      </w:pPr>
    </w:p>
    <w:p w14:paraId="37ADBAD1" w14:textId="77777777" w:rsidR="0035149B" w:rsidRDefault="0035149B" w:rsidP="00C50E37">
      <w:pPr>
        <w:pStyle w:val="StandardWeb"/>
        <w:spacing w:before="0" w:beforeAutospacing="0" w:after="0" w:afterAutospacing="0"/>
        <w:rPr>
          <w:rFonts w:ascii="Calibri" w:hAnsi="Calibri" w:cs="Calibri"/>
        </w:rPr>
      </w:pPr>
    </w:p>
    <w:p w14:paraId="45F2552A" w14:textId="77777777" w:rsidR="0035149B" w:rsidRDefault="0035149B" w:rsidP="00C50E37">
      <w:pPr>
        <w:pStyle w:val="StandardWeb"/>
        <w:spacing w:before="0" w:beforeAutospacing="0" w:after="0" w:afterAutospacing="0"/>
        <w:rPr>
          <w:rFonts w:ascii="Calibri" w:hAnsi="Calibri" w:cs="Calibri"/>
        </w:rPr>
      </w:pPr>
    </w:p>
    <w:p w14:paraId="058BF5A6" w14:textId="77777777" w:rsidR="0035149B" w:rsidRDefault="0035149B" w:rsidP="00C50E37">
      <w:pPr>
        <w:pStyle w:val="StandardWeb"/>
        <w:spacing w:before="0" w:beforeAutospacing="0" w:after="0" w:afterAutospacing="0"/>
        <w:rPr>
          <w:rFonts w:ascii="Calibri" w:hAnsi="Calibri" w:cs="Calibri"/>
        </w:rPr>
      </w:pPr>
    </w:p>
    <w:p w14:paraId="056D4E13" w14:textId="77777777" w:rsidR="0035149B" w:rsidRDefault="0035149B" w:rsidP="00C50E37">
      <w:pPr>
        <w:pStyle w:val="StandardWeb"/>
        <w:spacing w:before="0" w:beforeAutospacing="0" w:after="0" w:afterAutospacing="0"/>
        <w:rPr>
          <w:rFonts w:ascii="Calibri" w:hAnsi="Calibri" w:cs="Calibri"/>
        </w:rPr>
      </w:pPr>
    </w:p>
    <w:p w14:paraId="64A403E9" w14:textId="77777777" w:rsidR="0035149B" w:rsidRDefault="0035149B" w:rsidP="00C50E37">
      <w:pPr>
        <w:pStyle w:val="StandardWeb"/>
        <w:spacing w:before="0" w:beforeAutospacing="0" w:after="0" w:afterAutospacing="0"/>
        <w:rPr>
          <w:rFonts w:ascii="Calibri" w:hAnsi="Calibri" w:cs="Calibri"/>
        </w:rPr>
      </w:pPr>
    </w:p>
    <w:p w14:paraId="6D2417F9" w14:textId="77777777" w:rsidR="0035149B" w:rsidRDefault="0035149B" w:rsidP="00C50E37">
      <w:pPr>
        <w:pStyle w:val="StandardWeb"/>
        <w:spacing w:before="0" w:beforeAutospacing="0" w:after="0" w:afterAutospacing="0"/>
        <w:rPr>
          <w:rFonts w:ascii="Calibri" w:hAnsi="Calibri" w:cs="Calibri"/>
        </w:rPr>
      </w:pPr>
    </w:p>
    <w:p w14:paraId="6F7C8AA9" w14:textId="77777777" w:rsidR="0035149B" w:rsidRDefault="0035149B" w:rsidP="00C50E37">
      <w:pPr>
        <w:pStyle w:val="StandardWeb"/>
        <w:spacing w:before="0" w:beforeAutospacing="0" w:after="0" w:afterAutospacing="0"/>
        <w:rPr>
          <w:rFonts w:ascii="Calibri" w:hAnsi="Calibri" w:cs="Calibri"/>
        </w:rPr>
      </w:pPr>
    </w:p>
    <w:p w14:paraId="14ED4FB8" w14:textId="77777777" w:rsidR="0035149B" w:rsidRDefault="0035149B" w:rsidP="00C50E37">
      <w:pPr>
        <w:pStyle w:val="StandardWeb"/>
        <w:spacing w:before="0" w:beforeAutospacing="0" w:after="0" w:afterAutospacing="0"/>
        <w:rPr>
          <w:rFonts w:ascii="Calibri" w:hAnsi="Calibri" w:cs="Calibri"/>
        </w:rPr>
      </w:pPr>
    </w:p>
    <w:p w14:paraId="0823152D" w14:textId="77777777" w:rsidR="0035149B" w:rsidRDefault="0035149B" w:rsidP="00C50E37">
      <w:pPr>
        <w:pStyle w:val="StandardWeb"/>
        <w:spacing w:before="0" w:beforeAutospacing="0" w:after="0" w:afterAutospacing="0"/>
        <w:rPr>
          <w:rFonts w:ascii="Calibri" w:hAnsi="Calibri" w:cs="Calibri"/>
        </w:rPr>
      </w:pPr>
    </w:p>
    <w:p w14:paraId="4AEC24DB" w14:textId="77777777" w:rsidR="0035149B" w:rsidRDefault="0035149B" w:rsidP="00C50E37">
      <w:pPr>
        <w:pStyle w:val="StandardWeb"/>
        <w:spacing w:before="0" w:beforeAutospacing="0" w:after="0" w:afterAutospacing="0"/>
        <w:rPr>
          <w:rFonts w:ascii="Calibri" w:hAnsi="Calibri" w:cs="Calibri"/>
        </w:rPr>
      </w:pPr>
    </w:p>
    <w:p w14:paraId="48F77361" w14:textId="77777777" w:rsidR="0035149B" w:rsidRPr="00AF6B31" w:rsidRDefault="0035149B" w:rsidP="00C50E37">
      <w:pPr>
        <w:pStyle w:val="StandardWeb"/>
        <w:spacing w:before="0" w:beforeAutospacing="0" w:after="0" w:afterAutospacing="0"/>
        <w:rPr>
          <w:rFonts w:ascii="Calibri" w:hAnsi="Calibri" w:cs="Calibri"/>
          <w:b/>
          <w:bCs/>
          <w:color w:val="000000" w:themeColor="text1"/>
          <w:sz w:val="28"/>
          <w:szCs w:val="28"/>
        </w:rPr>
      </w:pPr>
    </w:p>
    <w:p w14:paraId="6FAB14D1" w14:textId="1D4EC3C2" w:rsidR="0035149B" w:rsidRPr="00AF6B31" w:rsidRDefault="0035149B" w:rsidP="0035149B">
      <w:pPr>
        <w:pStyle w:val="berschrift1"/>
        <w:spacing w:before="0" w:after="0"/>
        <w:rPr>
          <w:rFonts w:ascii="Calibri" w:hAnsi="Calibri" w:cs="Calibri"/>
          <w:b/>
          <w:bCs/>
          <w:color w:val="000000" w:themeColor="text1"/>
          <w:sz w:val="24"/>
          <w:szCs w:val="24"/>
        </w:rPr>
      </w:pPr>
      <w:r w:rsidRPr="00AF6B31">
        <w:rPr>
          <w:rStyle w:val="Fett"/>
          <w:rFonts w:ascii="Calibri" w:hAnsi="Calibri" w:cs="Calibri"/>
          <w:color w:val="000000" w:themeColor="text1"/>
          <w:sz w:val="24"/>
          <w:szCs w:val="24"/>
        </w:rPr>
        <w:t>Kirchberg feiert den Sommer in voller Blüte</w:t>
      </w:r>
    </w:p>
    <w:p w14:paraId="55C32593" w14:textId="77777777" w:rsidR="0035149B" w:rsidRPr="00AF6B31" w:rsidRDefault="0035149B" w:rsidP="0035149B">
      <w:pPr>
        <w:pStyle w:val="berschrift2"/>
        <w:spacing w:before="0" w:after="0"/>
        <w:rPr>
          <w:rStyle w:val="Fett"/>
          <w:rFonts w:ascii="Calibri" w:hAnsi="Calibri" w:cs="Calibri"/>
          <w:b w:val="0"/>
          <w:bCs w:val="0"/>
          <w:sz w:val="22"/>
          <w:szCs w:val="22"/>
          <w:u w:val="single"/>
        </w:rPr>
      </w:pPr>
      <w:r w:rsidRPr="00AF6B31">
        <w:rPr>
          <w:rStyle w:val="Fett"/>
          <w:rFonts w:ascii="Calibri" w:hAnsi="Calibri" w:cs="Calibri"/>
          <w:b w:val="0"/>
          <w:bCs w:val="0"/>
          <w:sz w:val="22"/>
          <w:szCs w:val="22"/>
          <w:u w:val="single"/>
        </w:rPr>
        <w:t>34. Blumencorso lockt am 15. August mit fantasievollen Festwägen, Musik und einem abwechslungsreichen Familienprogramm</w:t>
      </w:r>
    </w:p>
    <w:p w14:paraId="56B41CE9" w14:textId="77777777" w:rsidR="0035149B" w:rsidRPr="0035149B" w:rsidRDefault="0035149B" w:rsidP="0035149B"/>
    <w:p w14:paraId="3A8551B8" w14:textId="026299D4" w:rsidR="0035149B" w:rsidRPr="0035149B" w:rsidRDefault="0035149B" w:rsidP="0035149B">
      <w:pPr>
        <w:pStyle w:val="isselectedend"/>
        <w:spacing w:before="0" w:beforeAutospacing="0" w:after="0" w:afterAutospacing="0"/>
        <w:rPr>
          <w:rFonts w:ascii="Calibri" w:hAnsi="Calibri" w:cs="Calibri"/>
          <w:sz w:val="22"/>
          <w:szCs w:val="22"/>
        </w:rPr>
      </w:pPr>
      <w:r w:rsidRPr="0035149B">
        <w:rPr>
          <w:rFonts w:ascii="Calibri" w:hAnsi="Calibri" w:cs="Calibri"/>
          <w:sz w:val="22"/>
          <w:szCs w:val="22"/>
        </w:rPr>
        <w:t xml:space="preserve">Wenn sich am 15. August, dem Feiertag Mariä Himmelfahrt, die Straßen von Kirchberg in Tirol in ein buntes Blütenmeer verwandeln, steht wieder einer der Höhepunkte des Veranstaltungssommers auf dem Programm. Der 34. Kirchberger Blumencorso verspricht auch 2026 ein Fest für die ganze Familie und zieht Jahr für Jahr zahlreiche </w:t>
      </w:r>
      <w:proofErr w:type="spellStart"/>
      <w:proofErr w:type="gramStart"/>
      <w:r w:rsidRPr="0035149B">
        <w:rPr>
          <w:rFonts w:ascii="Calibri" w:hAnsi="Calibri" w:cs="Calibri"/>
          <w:sz w:val="22"/>
          <w:szCs w:val="22"/>
        </w:rPr>
        <w:t>Besucher</w:t>
      </w:r>
      <w:r>
        <w:rPr>
          <w:rFonts w:ascii="Calibri" w:hAnsi="Calibri" w:cs="Calibri"/>
          <w:sz w:val="22"/>
          <w:szCs w:val="22"/>
        </w:rPr>
        <w:t>:</w:t>
      </w:r>
      <w:r w:rsidRPr="0035149B">
        <w:rPr>
          <w:rFonts w:ascii="Calibri" w:hAnsi="Calibri" w:cs="Calibri"/>
          <w:sz w:val="22"/>
          <w:szCs w:val="22"/>
        </w:rPr>
        <w:t>innen</w:t>
      </w:r>
      <w:proofErr w:type="spellEnd"/>
      <w:proofErr w:type="gramEnd"/>
      <w:r w:rsidRPr="0035149B">
        <w:rPr>
          <w:rFonts w:ascii="Calibri" w:hAnsi="Calibri" w:cs="Calibri"/>
          <w:sz w:val="22"/>
          <w:szCs w:val="22"/>
        </w:rPr>
        <w:t xml:space="preserve"> aus nah und fern an.</w:t>
      </w:r>
    </w:p>
    <w:p w14:paraId="6A1B6E14" w14:textId="77777777" w:rsidR="0035149B" w:rsidRDefault="0035149B" w:rsidP="0035149B">
      <w:pPr>
        <w:pStyle w:val="isselectedend"/>
        <w:spacing w:before="0" w:beforeAutospacing="0" w:after="0" w:afterAutospacing="0"/>
        <w:rPr>
          <w:rFonts w:ascii="Calibri" w:hAnsi="Calibri" w:cs="Calibri"/>
          <w:sz w:val="22"/>
          <w:szCs w:val="22"/>
        </w:rPr>
      </w:pPr>
      <w:r w:rsidRPr="0035149B">
        <w:rPr>
          <w:rFonts w:ascii="Calibri" w:hAnsi="Calibri" w:cs="Calibri"/>
          <w:sz w:val="22"/>
          <w:szCs w:val="22"/>
        </w:rPr>
        <w:t xml:space="preserve">25 kunstvoll gestaltete Festwägen werden durch das Ortszentrum ziehen und mit kreativen Motiven sowie aufwendigem Blumenschmuck begeistern. </w:t>
      </w:r>
    </w:p>
    <w:p w14:paraId="4CB85D9E" w14:textId="77777777" w:rsidR="0035149B" w:rsidRDefault="0035149B" w:rsidP="0035149B">
      <w:pPr>
        <w:pStyle w:val="isselectedend"/>
        <w:spacing w:before="0" w:beforeAutospacing="0" w:after="0" w:afterAutospacing="0"/>
        <w:rPr>
          <w:rFonts w:ascii="Calibri" w:hAnsi="Calibri" w:cs="Calibri"/>
          <w:sz w:val="22"/>
          <w:szCs w:val="22"/>
        </w:rPr>
      </w:pPr>
    </w:p>
    <w:p w14:paraId="279CC71A" w14:textId="126F23AD" w:rsidR="0035149B" w:rsidRPr="0035149B" w:rsidRDefault="0035149B" w:rsidP="0035149B">
      <w:pPr>
        <w:pStyle w:val="isselectedend"/>
        <w:spacing w:before="0" w:beforeAutospacing="0" w:after="0" w:afterAutospacing="0"/>
        <w:rPr>
          <w:rFonts w:ascii="Calibri" w:hAnsi="Calibri" w:cs="Calibri"/>
          <w:sz w:val="22"/>
          <w:szCs w:val="22"/>
        </w:rPr>
      </w:pPr>
      <w:r w:rsidRPr="0035149B">
        <w:rPr>
          <w:rFonts w:ascii="Calibri" w:hAnsi="Calibri" w:cs="Calibri"/>
          <w:sz w:val="22"/>
          <w:szCs w:val="22"/>
        </w:rPr>
        <w:t xml:space="preserve">Der traditionelle Festzug startet beim </w:t>
      </w:r>
      <w:proofErr w:type="spellStart"/>
      <w:r w:rsidRPr="0035149B">
        <w:rPr>
          <w:rFonts w:ascii="Calibri" w:hAnsi="Calibri" w:cs="Calibri"/>
          <w:sz w:val="22"/>
          <w:szCs w:val="22"/>
        </w:rPr>
        <w:t>Gaisberglift</w:t>
      </w:r>
      <w:proofErr w:type="spellEnd"/>
      <w:r w:rsidRPr="0035149B">
        <w:rPr>
          <w:rFonts w:ascii="Calibri" w:hAnsi="Calibri" w:cs="Calibri"/>
          <w:sz w:val="22"/>
          <w:szCs w:val="22"/>
        </w:rPr>
        <w:t xml:space="preserve"> und vereint liebevoll dekorierte Oldtimer, Traktoren und klassische Pkw. Tausende Sonnenblumen, Gerbera, Dahlien und Nelken verleihen den Fahrzeugen ihre einzigartige Farbenpracht.</w:t>
      </w:r>
    </w:p>
    <w:p w14:paraId="448F0052" w14:textId="2EB66FDD" w:rsidR="0035149B" w:rsidRDefault="0035149B" w:rsidP="0035149B">
      <w:pPr>
        <w:pStyle w:val="isselectedend"/>
        <w:spacing w:before="0" w:beforeAutospacing="0" w:after="0" w:afterAutospacing="0"/>
        <w:rPr>
          <w:rFonts w:ascii="Calibri" w:hAnsi="Calibri" w:cs="Calibri"/>
          <w:sz w:val="22"/>
          <w:szCs w:val="22"/>
        </w:rPr>
      </w:pPr>
      <w:r w:rsidRPr="0035149B">
        <w:rPr>
          <w:rFonts w:ascii="Calibri" w:hAnsi="Calibri" w:cs="Calibri"/>
          <w:sz w:val="22"/>
          <w:szCs w:val="22"/>
        </w:rPr>
        <w:t>Vereine, Unternehmen und engagierte Privatpersonen präsentieren dabei ihre fantasievollen Ideen. Ob ein Piratenschiff, ein Yeti</w:t>
      </w:r>
      <w:r>
        <w:rPr>
          <w:rFonts w:ascii="Calibri" w:hAnsi="Calibri" w:cs="Calibri"/>
          <w:sz w:val="22"/>
          <w:szCs w:val="22"/>
        </w:rPr>
        <w:t xml:space="preserve">, ein </w:t>
      </w:r>
      <w:proofErr w:type="spellStart"/>
      <w:r>
        <w:rPr>
          <w:rFonts w:ascii="Calibri" w:hAnsi="Calibri" w:cs="Calibri"/>
          <w:sz w:val="22"/>
          <w:szCs w:val="22"/>
        </w:rPr>
        <w:t>Pumuckel</w:t>
      </w:r>
      <w:proofErr w:type="spellEnd"/>
      <w:r>
        <w:rPr>
          <w:rFonts w:ascii="Calibri" w:hAnsi="Calibri" w:cs="Calibri"/>
          <w:sz w:val="22"/>
          <w:szCs w:val="22"/>
        </w:rPr>
        <w:t>, Super Mario</w:t>
      </w:r>
      <w:r w:rsidRPr="0035149B">
        <w:rPr>
          <w:rFonts w:ascii="Calibri" w:hAnsi="Calibri" w:cs="Calibri"/>
          <w:sz w:val="22"/>
          <w:szCs w:val="22"/>
        </w:rPr>
        <w:t xml:space="preserve"> oder Figuren aus bekannten Filmen – der Kreativität sind keine Grenzen gesetzt. Ein besonderes Highlight verspricht erneut der Festwagen der </w:t>
      </w:r>
      <w:proofErr w:type="gramStart"/>
      <w:r w:rsidRPr="0035149B">
        <w:rPr>
          <w:rFonts w:ascii="Calibri" w:hAnsi="Calibri" w:cs="Calibri"/>
          <w:sz w:val="22"/>
          <w:szCs w:val="22"/>
        </w:rPr>
        <w:t>KAPA Kinderstube</w:t>
      </w:r>
      <w:proofErr w:type="gramEnd"/>
      <w:r w:rsidRPr="0035149B">
        <w:rPr>
          <w:rFonts w:ascii="Calibri" w:hAnsi="Calibri" w:cs="Calibri"/>
          <w:sz w:val="22"/>
          <w:szCs w:val="22"/>
        </w:rPr>
        <w:t xml:space="preserve"> zu werden, der mit mehr als 67.000 Blüten gestaltet wird. Musikalisch begleitet wird der Blumencorso von der Musikkapelle Kirchberg in Tirol sowie der Musikkapelle Aurach.</w:t>
      </w:r>
    </w:p>
    <w:p w14:paraId="47EFB1D1" w14:textId="77777777" w:rsidR="00AF6B31" w:rsidRPr="0035149B" w:rsidRDefault="00AF6B31" w:rsidP="0035149B">
      <w:pPr>
        <w:pStyle w:val="isselectedend"/>
        <w:spacing w:before="0" w:beforeAutospacing="0" w:after="0" w:afterAutospacing="0"/>
        <w:rPr>
          <w:rFonts w:ascii="Calibri" w:hAnsi="Calibri" w:cs="Calibri"/>
          <w:sz w:val="22"/>
          <w:szCs w:val="22"/>
        </w:rPr>
      </w:pPr>
    </w:p>
    <w:p w14:paraId="3D0C1564" w14:textId="77777777" w:rsidR="0035149B" w:rsidRPr="00AF6B31" w:rsidRDefault="0035149B" w:rsidP="0035149B">
      <w:pPr>
        <w:pStyle w:val="berschrift2"/>
        <w:spacing w:before="0" w:after="0"/>
        <w:rPr>
          <w:rFonts w:ascii="Calibri" w:hAnsi="Calibri" w:cs="Calibri"/>
          <w:color w:val="000000" w:themeColor="text1"/>
          <w:sz w:val="22"/>
          <w:szCs w:val="22"/>
        </w:rPr>
      </w:pPr>
      <w:r w:rsidRPr="00AF6B31">
        <w:rPr>
          <w:rStyle w:val="Fett"/>
          <w:rFonts w:ascii="Calibri" w:hAnsi="Calibri" w:cs="Calibri"/>
          <w:color w:val="000000" w:themeColor="text1"/>
          <w:sz w:val="22"/>
          <w:szCs w:val="22"/>
        </w:rPr>
        <w:t>Musik, Unterhaltung und Sommernachtsfest</w:t>
      </w:r>
    </w:p>
    <w:p w14:paraId="139D81BC" w14:textId="77777777" w:rsidR="0035149B" w:rsidRPr="0035149B" w:rsidRDefault="0035149B" w:rsidP="0035149B">
      <w:pPr>
        <w:pStyle w:val="isselectedend"/>
        <w:spacing w:before="0" w:beforeAutospacing="0" w:after="0" w:afterAutospacing="0"/>
        <w:rPr>
          <w:rFonts w:ascii="Calibri" w:hAnsi="Calibri" w:cs="Calibri"/>
          <w:sz w:val="22"/>
          <w:szCs w:val="22"/>
        </w:rPr>
      </w:pPr>
      <w:r w:rsidRPr="0035149B">
        <w:rPr>
          <w:rFonts w:ascii="Calibri" w:hAnsi="Calibri" w:cs="Calibri"/>
          <w:sz w:val="22"/>
          <w:szCs w:val="22"/>
        </w:rPr>
        <w:t xml:space="preserve">Bereits ab 10 Uhr beginnt der Festtag mit dem traditionellen Frühschoppen von Radio U1 Tirol, moderiert von Lukas Brunner. Ab 14 Uhr sorgen die „Innkreis </w:t>
      </w:r>
      <w:proofErr w:type="spellStart"/>
      <w:r w:rsidRPr="0035149B">
        <w:rPr>
          <w:rFonts w:ascii="Calibri" w:hAnsi="Calibri" w:cs="Calibri"/>
          <w:sz w:val="22"/>
          <w:szCs w:val="22"/>
        </w:rPr>
        <w:t>Buam</w:t>
      </w:r>
      <w:proofErr w:type="spellEnd"/>
      <w:r w:rsidRPr="0035149B">
        <w:rPr>
          <w:rFonts w:ascii="Calibri" w:hAnsi="Calibri" w:cs="Calibri"/>
          <w:sz w:val="22"/>
          <w:szCs w:val="22"/>
        </w:rPr>
        <w:t>“, „</w:t>
      </w:r>
      <w:proofErr w:type="spellStart"/>
      <w:r w:rsidRPr="0035149B">
        <w:rPr>
          <w:rFonts w:ascii="Calibri" w:hAnsi="Calibri" w:cs="Calibri"/>
          <w:sz w:val="22"/>
          <w:szCs w:val="22"/>
        </w:rPr>
        <w:t>ZPur</w:t>
      </w:r>
      <w:proofErr w:type="spellEnd"/>
      <w:r w:rsidRPr="0035149B">
        <w:rPr>
          <w:rFonts w:ascii="Calibri" w:hAnsi="Calibri" w:cs="Calibri"/>
          <w:sz w:val="22"/>
          <w:szCs w:val="22"/>
        </w:rPr>
        <w:t xml:space="preserve"> – die </w:t>
      </w:r>
      <w:proofErr w:type="spellStart"/>
      <w:r w:rsidRPr="0035149B">
        <w:rPr>
          <w:rFonts w:ascii="Calibri" w:hAnsi="Calibri" w:cs="Calibri"/>
          <w:sz w:val="22"/>
          <w:szCs w:val="22"/>
        </w:rPr>
        <w:t>Zillertaler</w:t>
      </w:r>
      <w:proofErr w:type="spellEnd"/>
      <w:r w:rsidRPr="0035149B">
        <w:rPr>
          <w:rFonts w:ascii="Calibri" w:hAnsi="Calibri" w:cs="Calibri"/>
          <w:sz w:val="22"/>
          <w:szCs w:val="22"/>
        </w:rPr>
        <w:t xml:space="preserve"> Musikanten“, „Mario &amp; Christoph“, „Die Schlossberger“, „Echt Tirol“ und „Mario K.“ für beste Unterhaltung.</w:t>
      </w:r>
    </w:p>
    <w:p w14:paraId="1C86CC0F" w14:textId="77777777" w:rsidR="0035149B" w:rsidRPr="0035149B" w:rsidRDefault="0035149B" w:rsidP="0035149B">
      <w:pPr>
        <w:pStyle w:val="StandardWeb"/>
        <w:spacing w:before="0" w:beforeAutospacing="0" w:after="0" w:afterAutospacing="0"/>
        <w:rPr>
          <w:rFonts w:ascii="Calibri" w:hAnsi="Calibri" w:cs="Calibri"/>
          <w:sz w:val="22"/>
          <w:szCs w:val="22"/>
        </w:rPr>
      </w:pPr>
      <w:r w:rsidRPr="0035149B">
        <w:rPr>
          <w:rFonts w:ascii="Calibri" w:hAnsi="Calibri" w:cs="Calibri"/>
          <w:sz w:val="22"/>
          <w:szCs w:val="22"/>
        </w:rPr>
        <w:t>Der Start des Blumencorsos erfolgt um 15.15 Uhr. Durch den farbenfrohen Festzug führen Mag. Christoph Stöckl, Martin Grüner, Ewald Haller und Günter Bayr. Im Anschluss lädt das Sommernachtsfest im Ortszentrum zum gemütlichen Ausklang ein. Ab etwa 17 Uhr erwarten die Besucher kulinarische Spezialitäten, Live-Musik sowie ein abwechslungsreiches Kinderprogramm. Damit bietet der Kirchberger Blumencorso auch 2026 wieder beste Unterhaltung für Familien, Blumenfreunde und alle, die einen stimmungsvollen Sommertag in Tirol erleben möchten.</w:t>
      </w:r>
    </w:p>
    <w:p w14:paraId="781AF6F2" w14:textId="77777777" w:rsidR="0035149B" w:rsidRPr="00DB453F" w:rsidRDefault="0035149B" w:rsidP="00C50E37">
      <w:pPr>
        <w:pStyle w:val="StandardWeb"/>
        <w:spacing w:before="0" w:beforeAutospacing="0" w:after="0" w:afterAutospacing="0"/>
        <w:rPr>
          <w:rFonts w:ascii="Calibri" w:hAnsi="Calibri" w:cs="Calibri"/>
        </w:rPr>
      </w:pPr>
    </w:p>
    <w:sectPr w:rsidR="0035149B" w:rsidRPr="00DB453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C11"/>
    <w:rsid w:val="00020E20"/>
    <w:rsid w:val="00022179"/>
    <w:rsid w:val="001D4F80"/>
    <w:rsid w:val="00245ECA"/>
    <w:rsid w:val="00291FE1"/>
    <w:rsid w:val="002A213C"/>
    <w:rsid w:val="002F4C4F"/>
    <w:rsid w:val="00322D50"/>
    <w:rsid w:val="0035149B"/>
    <w:rsid w:val="00367133"/>
    <w:rsid w:val="00505399"/>
    <w:rsid w:val="00517A7E"/>
    <w:rsid w:val="005D746B"/>
    <w:rsid w:val="005E1B6B"/>
    <w:rsid w:val="00754219"/>
    <w:rsid w:val="007B61C2"/>
    <w:rsid w:val="007E6C7D"/>
    <w:rsid w:val="008668EA"/>
    <w:rsid w:val="008708F7"/>
    <w:rsid w:val="008E125E"/>
    <w:rsid w:val="009A6C11"/>
    <w:rsid w:val="009B77B5"/>
    <w:rsid w:val="009C04D4"/>
    <w:rsid w:val="009D41B6"/>
    <w:rsid w:val="00A06263"/>
    <w:rsid w:val="00A15746"/>
    <w:rsid w:val="00A81271"/>
    <w:rsid w:val="00AE0AA4"/>
    <w:rsid w:val="00AF6B31"/>
    <w:rsid w:val="00B258F8"/>
    <w:rsid w:val="00B51317"/>
    <w:rsid w:val="00C363D9"/>
    <w:rsid w:val="00C42161"/>
    <w:rsid w:val="00C50E37"/>
    <w:rsid w:val="00C7160A"/>
    <w:rsid w:val="00C874B4"/>
    <w:rsid w:val="00CB67C4"/>
    <w:rsid w:val="00D33B80"/>
    <w:rsid w:val="00D619E8"/>
    <w:rsid w:val="00D653D1"/>
    <w:rsid w:val="00D65F27"/>
    <w:rsid w:val="00DB453F"/>
    <w:rsid w:val="00E93B1B"/>
    <w:rsid w:val="00EC5E2A"/>
    <w:rsid w:val="00FD1B43"/>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F12D562"/>
  <w15:chartTrackingRefBased/>
  <w15:docId w15:val="{4C189341-E829-8B42-902A-33B4FE5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6C11"/>
  </w:style>
  <w:style w:type="paragraph" w:styleId="berschrift1">
    <w:name w:val="heading 1"/>
    <w:basedOn w:val="Standard"/>
    <w:next w:val="Standard"/>
    <w:link w:val="berschrift1Zchn"/>
    <w:uiPriority w:val="9"/>
    <w:qFormat/>
    <w:rsid w:val="009A6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A6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A6C1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A6C1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A6C1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A6C11"/>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A6C11"/>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A6C11"/>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A6C11"/>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6C1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A6C1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A6C1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A6C1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A6C1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A6C1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A6C1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A6C1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A6C11"/>
    <w:rPr>
      <w:rFonts w:eastAsiaTheme="majorEastAsia" w:cstheme="majorBidi"/>
      <w:color w:val="272727" w:themeColor="text1" w:themeTint="D8"/>
    </w:rPr>
  </w:style>
  <w:style w:type="paragraph" w:styleId="Titel">
    <w:name w:val="Title"/>
    <w:basedOn w:val="Standard"/>
    <w:next w:val="Standard"/>
    <w:link w:val="TitelZchn"/>
    <w:uiPriority w:val="10"/>
    <w:qFormat/>
    <w:rsid w:val="009A6C1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A6C1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A6C11"/>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A6C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A6C11"/>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9A6C11"/>
    <w:rPr>
      <w:i/>
      <w:iCs/>
      <w:color w:val="404040" w:themeColor="text1" w:themeTint="BF"/>
    </w:rPr>
  </w:style>
  <w:style w:type="paragraph" w:styleId="Listenabsatz">
    <w:name w:val="List Paragraph"/>
    <w:basedOn w:val="Standard"/>
    <w:uiPriority w:val="34"/>
    <w:qFormat/>
    <w:rsid w:val="009A6C11"/>
    <w:pPr>
      <w:ind w:left="720"/>
      <w:contextualSpacing/>
    </w:pPr>
  </w:style>
  <w:style w:type="character" w:styleId="IntensiveHervorhebung">
    <w:name w:val="Intense Emphasis"/>
    <w:basedOn w:val="Absatz-Standardschriftart"/>
    <w:uiPriority w:val="21"/>
    <w:qFormat/>
    <w:rsid w:val="009A6C11"/>
    <w:rPr>
      <w:i/>
      <w:iCs/>
      <w:color w:val="0F4761" w:themeColor="accent1" w:themeShade="BF"/>
    </w:rPr>
  </w:style>
  <w:style w:type="paragraph" w:styleId="IntensivesZitat">
    <w:name w:val="Intense Quote"/>
    <w:basedOn w:val="Standard"/>
    <w:next w:val="Standard"/>
    <w:link w:val="IntensivesZitatZchn"/>
    <w:uiPriority w:val="30"/>
    <w:qFormat/>
    <w:rsid w:val="009A6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A6C11"/>
    <w:rPr>
      <w:i/>
      <w:iCs/>
      <w:color w:val="0F4761" w:themeColor="accent1" w:themeShade="BF"/>
    </w:rPr>
  </w:style>
  <w:style w:type="character" w:styleId="IntensiverVerweis">
    <w:name w:val="Intense Reference"/>
    <w:basedOn w:val="Absatz-Standardschriftart"/>
    <w:uiPriority w:val="32"/>
    <w:qFormat/>
    <w:rsid w:val="009A6C11"/>
    <w:rPr>
      <w:b/>
      <w:bCs/>
      <w:smallCaps/>
      <w:color w:val="0F4761" w:themeColor="accent1" w:themeShade="BF"/>
      <w:spacing w:val="5"/>
    </w:rPr>
  </w:style>
  <w:style w:type="paragraph" w:styleId="StandardWeb">
    <w:name w:val="Normal (Web)"/>
    <w:basedOn w:val="Standard"/>
    <w:uiPriority w:val="99"/>
    <w:unhideWhenUsed/>
    <w:rsid w:val="009A6C11"/>
    <w:pPr>
      <w:spacing w:before="100" w:beforeAutospacing="1" w:after="100" w:afterAutospacing="1"/>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C50E37"/>
    <w:rPr>
      <w:b/>
      <w:bCs/>
    </w:rPr>
  </w:style>
  <w:style w:type="paragraph" w:customStyle="1" w:styleId="isselectedend">
    <w:name w:val="isselectedend"/>
    <w:basedOn w:val="Standard"/>
    <w:rsid w:val="0035149B"/>
    <w:pPr>
      <w:spacing w:before="100" w:beforeAutospacing="1" w:after="100" w:afterAutospacing="1"/>
    </w:pPr>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09561187">
      <w:bodyDiv w:val="1"/>
      <w:marLeft w:val="0"/>
      <w:marRight w:val="0"/>
      <w:marTop w:val="0"/>
      <w:marBottom w:val="0"/>
      <w:divBdr>
        <w:top w:val="none" w:sz="0" w:space="0" w:color="auto"/>
        <w:left w:val="none" w:sz="0" w:space="0" w:color="auto"/>
        <w:bottom w:val="none" w:sz="0" w:space="0" w:color="auto"/>
        <w:right w:val="none" w:sz="0" w:space="0" w:color="auto"/>
      </w:divBdr>
    </w:div>
    <w:div w:id="183468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3764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17</cp:revision>
  <cp:lastPrinted>2025-07-01T14:01:00Z</cp:lastPrinted>
  <dcterms:created xsi:type="dcterms:W3CDTF">2025-07-01T13:23:00Z</dcterms:created>
  <dcterms:modified xsi:type="dcterms:W3CDTF">2026-08-03T06:28:00Z</dcterms:modified>
</cp:coreProperties>
</file>